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96" w:rsidRPr="00D17096" w:rsidRDefault="00D17096" w:rsidP="00D17096">
      <w:pPr>
        <w:tabs>
          <w:tab w:val="left" w:pos="8647"/>
        </w:tabs>
        <w:overflowPunct w:val="0"/>
        <w:autoSpaceDE w:val="0"/>
        <w:autoSpaceDN w:val="0"/>
        <w:adjustRightInd w:val="0"/>
        <w:ind w:right="283"/>
        <w:rPr>
          <w:rFonts w:eastAsia="Calibri"/>
          <w:sz w:val="25"/>
          <w:szCs w:val="25"/>
          <w:lang w:val="uk-UA" w:eastAsia="en-US"/>
        </w:rPr>
      </w:pPr>
      <w:r w:rsidRPr="00D17096">
        <w:rPr>
          <w:sz w:val="26"/>
          <w:szCs w:val="20"/>
          <w:lang w:val="uk-UA"/>
        </w:rPr>
        <w:t xml:space="preserve">  </w:t>
      </w:r>
      <w:r w:rsidRPr="00D17096">
        <w:rPr>
          <w:rFonts w:ascii="Calibri" w:eastAsia="Calibri" w:hAnsi="Calibri"/>
          <w:noProof/>
          <w:sz w:val="22"/>
          <w:szCs w:val="22"/>
          <w:lang w:val="uk-UA"/>
        </w:rPr>
        <w:t xml:space="preserve">                                                                                </w:t>
      </w:r>
      <w:r w:rsidRPr="00D1709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3815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25" w:type="dxa"/>
        <w:tblLayout w:type="fixed"/>
        <w:tblLook w:val="04A0" w:firstRow="1" w:lastRow="0" w:firstColumn="1" w:lastColumn="0" w:noHBand="0" w:noVBand="1"/>
      </w:tblPr>
      <w:tblGrid>
        <w:gridCol w:w="8925"/>
      </w:tblGrid>
      <w:tr w:rsidR="00D17096" w:rsidRPr="00D17096" w:rsidTr="00D17096">
        <w:trPr>
          <w:trHeight w:val="1035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17096" w:rsidRPr="00D17096" w:rsidRDefault="00D17096" w:rsidP="00D17096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  <w:lang w:val="uk-UA" w:eastAsia="en-US"/>
              </w:rPr>
            </w:pPr>
            <w:r w:rsidRPr="00D17096">
              <w:rPr>
                <w:b/>
                <w:bCs/>
                <w:sz w:val="28"/>
                <w:szCs w:val="28"/>
                <w:lang w:val="uk-UA" w:eastAsia="en-US"/>
              </w:rPr>
              <w:t>МИКОЛАЇВСЬКА ОБЛАСТЬ</w:t>
            </w:r>
          </w:p>
          <w:p w:rsidR="00D17096" w:rsidRPr="00D17096" w:rsidRDefault="00D17096" w:rsidP="00D17096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  <w:lang w:val="uk-UA" w:eastAsia="en-US"/>
              </w:rPr>
            </w:pPr>
            <w:r w:rsidRPr="00D17096">
              <w:rPr>
                <w:b/>
                <w:bCs/>
                <w:sz w:val="28"/>
                <w:szCs w:val="28"/>
                <w:lang w:val="uk-UA" w:eastAsia="en-US"/>
              </w:rPr>
              <w:t>ЮЖНОУКРАЇНСЬКИЙ МІСЬКИЙ ГОЛОВА</w:t>
            </w:r>
          </w:p>
          <w:p w:rsidR="00D17096" w:rsidRPr="00D17096" w:rsidRDefault="00D17096" w:rsidP="00D17096">
            <w:pPr>
              <w:jc w:val="center"/>
              <w:rPr>
                <w:rFonts w:ascii="Calibri" w:eastAsia="Calibri" w:hAnsi="Calibri"/>
                <w:sz w:val="32"/>
                <w:szCs w:val="32"/>
                <w:lang w:val="uk-UA" w:eastAsia="en-US"/>
              </w:rPr>
            </w:pPr>
            <w:r w:rsidRPr="00D17096">
              <w:rPr>
                <w:rFonts w:eastAsia="Calibri"/>
                <w:b/>
                <w:sz w:val="28"/>
                <w:szCs w:val="28"/>
                <w:lang w:val="uk-UA" w:eastAsia="en-US"/>
              </w:rPr>
              <w:t>РОЗПОРЯДЖЕННЯ</w:t>
            </w:r>
          </w:p>
        </w:tc>
      </w:tr>
    </w:tbl>
    <w:p w:rsidR="00D17096" w:rsidRPr="00ED1358" w:rsidRDefault="00ED1358" w:rsidP="00D17096">
      <w:pPr>
        <w:overflowPunct w:val="0"/>
        <w:autoSpaceDE w:val="0"/>
        <w:autoSpaceDN w:val="0"/>
        <w:adjustRightInd w:val="0"/>
        <w:spacing w:before="120"/>
        <w:ind w:left="426" w:hanging="426"/>
        <w:rPr>
          <w:u w:val="single"/>
          <w:lang w:val="uk-UA"/>
        </w:rPr>
      </w:pPr>
      <w:r>
        <w:rPr>
          <w:lang w:val="uk-UA"/>
        </w:rPr>
        <w:t xml:space="preserve"> </w:t>
      </w:r>
      <w:r w:rsidRPr="00ED1358">
        <w:rPr>
          <w:u w:val="single"/>
          <w:lang w:val="uk-UA"/>
        </w:rPr>
        <w:t>від  «16»  08. 2023 № 188-р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4"/>
      </w:tblGrid>
      <w:tr w:rsidR="00D17096" w:rsidRPr="00ED1358" w:rsidTr="00D17096">
        <w:trPr>
          <w:trHeight w:val="200"/>
        </w:trPr>
        <w:tc>
          <w:tcPr>
            <w:tcW w:w="4634" w:type="dxa"/>
          </w:tcPr>
          <w:p w:rsidR="00D17096" w:rsidRPr="00D17096" w:rsidRDefault="00D17096" w:rsidP="00D17096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D17096" w:rsidRPr="00D17096" w:rsidRDefault="00D17096" w:rsidP="00D17096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AF31C1" w:rsidRDefault="00680B61" w:rsidP="00680B61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680B61">
        <w:rPr>
          <w:lang w:val="uk-UA"/>
        </w:rPr>
        <w:t>Про  направлення коштів на відзначення </w:t>
      </w:r>
      <w:r w:rsidRPr="00680B61">
        <w:rPr>
          <w:lang w:val="uk-UA"/>
        </w:rPr>
        <w:br/>
      </w:r>
      <w:r w:rsidRPr="00027EEA">
        <w:rPr>
          <w:lang w:val="uk-UA"/>
        </w:rPr>
        <w:t xml:space="preserve">суб’єктів </w:t>
      </w:r>
      <w:r w:rsidR="00AF31C1">
        <w:rPr>
          <w:lang w:val="uk-UA"/>
        </w:rPr>
        <w:t xml:space="preserve">підприємницької діяльності                </w:t>
      </w:r>
    </w:p>
    <w:p w:rsidR="00680B61" w:rsidRPr="00680B61" w:rsidRDefault="00680B61" w:rsidP="00680B61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 w:rsidRPr="00027EEA">
        <w:rPr>
          <w:lang w:val="uk-UA"/>
        </w:rPr>
        <w:t xml:space="preserve">до Дня </w:t>
      </w:r>
      <w:r w:rsidR="00AF31C1">
        <w:rPr>
          <w:lang w:val="uk-UA"/>
        </w:rPr>
        <w:t>п</w:t>
      </w:r>
      <w:r w:rsidRPr="00027EEA">
        <w:rPr>
          <w:lang w:val="uk-UA"/>
        </w:rPr>
        <w:t>ідприємця України</w:t>
      </w:r>
    </w:p>
    <w:p w:rsidR="00463230" w:rsidRDefault="00463230" w:rsidP="00F94BF5">
      <w:pPr>
        <w:ind w:right="-1"/>
        <w:rPr>
          <w:lang w:val="uk-UA"/>
        </w:rPr>
      </w:pPr>
    </w:p>
    <w:p w:rsidR="00AF31C1" w:rsidRPr="00027EEA" w:rsidRDefault="00AF31C1" w:rsidP="00F94BF5">
      <w:pPr>
        <w:ind w:right="-1"/>
        <w:rPr>
          <w:lang w:val="uk-UA"/>
        </w:rPr>
      </w:pPr>
    </w:p>
    <w:p w:rsidR="005852F6" w:rsidRPr="005852F6" w:rsidRDefault="005852F6" w:rsidP="005852F6">
      <w:pPr>
        <w:ind w:firstLine="567"/>
        <w:jc w:val="both"/>
        <w:rPr>
          <w:lang w:val="uk-UA"/>
        </w:rPr>
      </w:pPr>
      <w:r w:rsidRPr="005852F6">
        <w:rPr>
          <w:lang w:val="uk-UA"/>
        </w:rPr>
        <w:t xml:space="preserve">Керуючись п.п.13, 20 ч.4 ст.42 Закону України «Про місцеве самоврядування в Україні», відповідно до міської Програми </w:t>
      </w:r>
      <w:bookmarkStart w:id="0" w:name="_Hlk81312900"/>
      <w:r w:rsidRPr="005852F6">
        <w:rPr>
          <w:lang w:val="uk-UA"/>
        </w:rPr>
        <w:t>розвитку малого і середнього підприємництва Южноукраїнської міської територіальної громади на 202</w:t>
      </w:r>
      <w:r w:rsidR="00752FCE">
        <w:rPr>
          <w:lang w:val="uk-UA"/>
        </w:rPr>
        <w:t>3</w:t>
      </w:r>
      <w:r w:rsidRPr="005852F6">
        <w:rPr>
          <w:lang w:val="uk-UA"/>
        </w:rPr>
        <w:t>-202</w:t>
      </w:r>
      <w:r w:rsidR="00752FCE">
        <w:rPr>
          <w:lang w:val="uk-UA"/>
        </w:rPr>
        <w:t>5</w:t>
      </w:r>
      <w:r w:rsidRPr="005852F6">
        <w:rPr>
          <w:lang w:val="uk-UA"/>
        </w:rPr>
        <w:t xml:space="preserve"> роки</w:t>
      </w:r>
      <w:bookmarkEnd w:id="0"/>
      <w:r w:rsidRPr="005852F6">
        <w:rPr>
          <w:lang w:val="uk-UA"/>
        </w:rPr>
        <w:t>, затвердженої рішенням Южноукраїнської міської ради від 26.01.202</w:t>
      </w:r>
      <w:r w:rsidR="00752FCE">
        <w:rPr>
          <w:lang w:val="uk-UA"/>
        </w:rPr>
        <w:t xml:space="preserve">3 </w:t>
      </w:r>
      <w:r w:rsidRPr="005852F6">
        <w:rPr>
          <w:lang w:val="uk-UA"/>
        </w:rPr>
        <w:t>№</w:t>
      </w:r>
      <w:r w:rsidR="00752FCE">
        <w:rPr>
          <w:lang w:val="uk-UA"/>
        </w:rPr>
        <w:t>1224</w:t>
      </w:r>
      <w:r w:rsidRPr="00027EEA">
        <w:rPr>
          <w:lang w:val="uk-UA"/>
        </w:rPr>
        <w:t>,</w:t>
      </w:r>
      <w:r w:rsidRPr="00027EEA">
        <w:rPr>
          <w:rFonts w:eastAsia="Calibri"/>
          <w:shd w:val="clear" w:color="auto" w:fill="FFFFFF"/>
          <w:lang w:val="uk-UA" w:eastAsia="en-US"/>
        </w:rPr>
        <w:t xml:space="preserve"> рішення Южноукраїнської міської ради від </w:t>
      </w:r>
      <w:r w:rsidR="00752FCE">
        <w:rPr>
          <w:rFonts w:eastAsia="Calibri"/>
          <w:shd w:val="clear" w:color="auto" w:fill="FFFFFF"/>
          <w:lang w:val="uk-UA" w:eastAsia="en-US"/>
        </w:rPr>
        <w:t>26.01.2023</w:t>
      </w:r>
      <w:r w:rsidRPr="00027EEA">
        <w:rPr>
          <w:rFonts w:eastAsia="Calibri"/>
          <w:shd w:val="clear" w:color="auto" w:fill="FFFFFF"/>
          <w:lang w:val="uk-UA" w:eastAsia="en-US"/>
        </w:rPr>
        <w:t xml:space="preserve"> №</w:t>
      </w:r>
      <w:r w:rsidR="00752FCE">
        <w:rPr>
          <w:rFonts w:eastAsia="Calibri"/>
          <w:shd w:val="clear" w:color="auto" w:fill="FFFFFF"/>
          <w:lang w:val="uk-UA" w:eastAsia="en-US"/>
        </w:rPr>
        <w:t>1223</w:t>
      </w:r>
      <w:r w:rsidRPr="00027EEA">
        <w:rPr>
          <w:rFonts w:eastAsia="Calibri"/>
          <w:shd w:val="clear" w:color="auto" w:fill="FFFFFF"/>
          <w:lang w:val="uk-UA" w:eastAsia="en-US"/>
        </w:rPr>
        <w:t xml:space="preserve"> «Про </w:t>
      </w:r>
      <w:r w:rsidR="00752FCE">
        <w:rPr>
          <w:rFonts w:eastAsia="Calibri"/>
          <w:shd w:val="clear" w:color="auto" w:fill="FFFFFF"/>
          <w:lang w:val="uk-UA" w:eastAsia="en-US"/>
        </w:rPr>
        <w:t xml:space="preserve">внесення змін до </w:t>
      </w:r>
      <w:r w:rsidRPr="00027EEA">
        <w:rPr>
          <w:rFonts w:eastAsia="Calibri"/>
          <w:shd w:val="clear" w:color="auto" w:fill="FFFFFF"/>
          <w:lang w:val="uk-UA" w:eastAsia="en-US"/>
        </w:rPr>
        <w:t>бюджет</w:t>
      </w:r>
      <w:r w:rsidR="00752FCE">
        <w:rPr>
          <w:rFonts w:eastAsia="Calibri"/>
          <w:shd w:val="clear" w:color="auto" w:fill="FFFFFF"/>
          <w:lang w:val="uk-UA" w:eastAsia="en-US"/>
        </w:rPr>
        <w:t>у</w:t>
      </w:r>
      <w:r w:rsidRPr="00027EEA">
        <w:rPr>
          <w:rFonts w:eastAsia="Calibri"/>
          <w:shd w:val="clear" w:color="auto" w:fill="FFFFFF"/>
          <w:lang w:val="uk-UA" w:eastAsia="en-US"/>
        </w:rPr>
        <w:t xml:space="preserve"> Южноукраїнської міської територіальної громади на 202</w:t>
      </w:r>
      <w:r w:rsidR="00752FCE">
        <w:rPr>
          <w:rFonts w:eastAsia="Calibri"/>
          <w:shd w:val="clear" w:color="auto" w:fill="FFFFFF"/>
          <w:lang w:val="uk-UA" w:eastAsia="en-US"/>
        </w:rPr>
        <w:t>3</w:t>
      </w:r>
      <w:r w:rsidRPr="00027EEA">
        <w:rPr>
          <w:rFonts w:eastAsia="Calibri"/>
          <w:shd w:val="clear" w:color="auto" w:fill="FFFFFF"/>
          <w:lang w:val="uk-UA" w:eastAsia="en-US"/>
        </w:rPr>
        <w:t xml:space="preserve"> рік»</w:t>
      </w:r>
      <w:r w:rsidRPr="005852F6">
        <w:rPr>
          <w:lang w:val="uk-UA"/>
        </w:rPr>
        <w:t xml:space="preserve">, з метою відзначення </w:t>
      </w:r>
      <w:r w:rsidR="00487763">
        <w:rPr>
          <w:lang w:val="uk-UA"/>
        </w:rPr>
        <w:t>суб’єктів підприємницької діяльності</w:t>
      </w:r>
      <w:r w:rsidRPr="005852F6">
        <w:rPr>
          <w:lang w:val="uk-UA"/>
        </w:rPr>
        <w:t xml:space="preserve"> до Дня </w:t>
      </w:r>
      <w:r w:rsidRPr="00027EEA">
        <w:rPr>
          <w:lang w:val="uk-UA"/>
        </w:rPr>
        <w:t>п</w:t>
      </w:r>
      <w:r w:rsidRPr="005852F6">
        <w:rPr>
          <w:lang w:val="uk-UA"/>
        </w:rPr>
        <w:t>ідприємця:</w:t>
      </w:r>
    </w:p>
    <w:p w:rsidR="00AF31C1" w:rsidRPr="00AF31C1" w:rsidRDefault="00AF31C1" w:rsidP="00463230">
      <w:pPr>
        <w:ind w:firstLine="708"/>
        <w:jc w:val="both"/>
        <w:rPr>
          <w:lang w:val="uk-UA" w:eastAsia="en-US"/>
        </w:rPr>
      </w:pPr>
    </w:p>
    <w:p w:rsidR="005852F6" w:rsidRPr="005852F6" w:rsidRDefault="005852F6" w:rsidP="00027EEA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lang w:val="uk-UA"/>
        </w:rPr>
      </w:pPr>
      <w:r w:rsidRPr="005852F6">
        <w:rPr>
          <w:lang w:val="uk-UA"/>
        </w:rPr>
        <w:t>Направити з міської Програми розвитку малого і середнього підприємництва Южноукраїнської міської територіальної громади на 202</w:t>
      </w:r>
      <w:r w:rsidR="00752FCE">
        <w:rPr>
          <w:lang w:val="uk-UA"/>
        </w:rPr>
        <w:t>3</w:t>
      </w:r>
      <w:r w:rsidRPr="005852F6">
        <w:rPr>
          <w:lang w:val="uk-UA"/>
        </w:rPr>
        <w:t>-202</w:t>
      </w:r>
      <w:r w:rsidR="00752FCE">
        <w:rPr>
          <w:lang w:val="uk-UA"/>
        </w:rPr>
        <w:t>5</w:t>
      </w:r>
      <w:r w:rsidRPr="005852F6">
        <w:rPr>
          <w:lang w:val="uk-UA"/>
        </w:rPr>
        <w:t xml:space="preserve"> роки</w:t>
      </w:r>
      <w:r w:rsidR="006E1606">
        <w:rPr>
          <w:lang w:val="uk-UA"/>
        </w:rPr>
        <w:t>,</w:t>
      </w:r>
      <w:r w:rsidR="0095699C" w:rsidRPr="0095699C">
        <w:rPr>
          <w:lang w:val="uk-UA"/>
        </w:rPr>
        <w:t xml:space="preserve"> </w:t>
      </w:r>
      <w:r w:rsidR="0095699C" w:rsidRPr="005852F6">
        <w:rPr>
          <w:lang w:val="uk-UA"/>
        </w:rPr>
        <w:t>затвердженої рішенням Южноукраїнської міської ради від 26.01.202</w:t>
      </w:r>
      <w:r w:rsidR="00752FCE">
        <w:rPr>
          <w:lang w:val="uk-UA"/>
        </w:rPr>
        <w:t xml:space="preserve">3 </w:t>
      </w:r>
      <w:r w:rsidR="0095699C" w:rsidRPr="005852F6">
        <w:rPr>
          <w:lang w:val="uk-UA"/>
        </w:rPr>
        <w:t>№</w:t>
      </w:r>
      <w:r w:rsidR="00752FCE">
        <w:rPr>
          <w:lang w:val="uk-UA"/>
        </w:rPr>
        <w:t>1224</w:t>
      </w:r>
      <w:r w:rsidR="0095699C" w:rsidRPr="00027EEA">
        <w:rPr>
          <w:lang w:val="uk-UA"/>
        </w:rPr>
        <w:t>,</w:t>
      </w:r>
      <w:r w:rsidRPr="005852F6">
        <w:rPr>
          <w:lang w:val="uk-UA"/>
        </w:rPr>
        <w:t xml:space="preserve"> кошти в сумі </w:t>
      </w:r>
      <w:r w:rsidR="00027EEA" w:rsidRPr="00AF31C1">
        <w:rPr>
          <w:lang w:val="uk-UA"/>
        </w:rPr>
        <w:t>1</w:t>
      </w:r>
      <w:r w:rsidR="00752FCE">
        <w:rPr>
          <w:lang w:val="uk-UA"/>
        </w:rPr>
        <w:t>100</w:t>
      </w:r>
      <w:r w:rsidR="00027EEA" w:rsidRPr="00AF31C1">
        <w:rPr>
          <w:lang w:val="uk-UA"/>
        </w:rPr>
        <w:t xml:space="preserve"> </w:t>
      </w:r>
      <w:r w:rsidRPr="005852F6">
        <w:rPr>
          <w:lang w:val="uk-UA"/>
        </w:rPr>
        <w:t>грн.</w:t>
      </w:r>
      <w:r w:rsidR="008151CB">
        <w:rPr>
          <w:lang w:val="uk-UA"/>
        </w:rPr>
        <w:t xml:space="preserve"> </w:t>
      </w:r>
      <w:r w:rsidRPr="005852F6">
        <w:rPr>
          <w:lang w:val="uk-UA"/>
        </w:rPr>
        <w:t>00 коп. (</w:t>
      </w:r>
      <w:r w:rsidR="00027EEA" w:rsidRPr="00AF31C1">
        <w:rPr>
          <w:lang w:val="uk-UA"/>
        </w:rPr>
        <w:t xml:space="preserve">одна </w:t>
      </w:r>
      <w:r w:rsidRPr="005852F6">
        <w:rPr>
          <w:lang w:val="uk-UA"/>
        </w:rPr>
        <w:t>тисяч</w:t>
      </w:r>
      <w:r w:rsidR="00027EEA" w:rsidRPr="00AF31C1">
        <w:rPr>
          <w:lang w:val="uk-UA"/>
        </w:rPr>
        <w:t>а</w:t>
      </w:r>
      <w:r w:rsidRPr="005852F6">
        <w:rPr>
          <w:lang w:val="uk-UA"/>
        </w:rPr>
        <w:t xml:space="preserve"> </w:t>
      </w:r>
      <w:r w:rsidR="00752FCE">
        <w:rPr>
          <w:lang w:val="uk-UA"/>
        </w:rPr>
        <w:t>сто</w:t>
      </w:r>
      <w:r w:rsidRPr="005852F6">
        <w:rPr>
          <w:lang w:val="uk-UA"/>
        </w:rPr>
        <w:t xml:space="preserve"> грн. 00 коп.)</w:t>
      </w:r>
      <w:r w:rsidR="00027EEA" w:rsidRPr="00AF31C1">
        <w:rPr>
          <w:lang w:val="uk-UA"/>
        </w:rPr>
        <w:t xml:space="preserve"> </w:t>
      </w:r>
      <w:r w:rsidRPr="005852F6">
        <w:rPr>
          <w:lang w:val="uk-UA"/>
        </w:rPr>
        <w:t xml:space="preserve">на придбання квітів для </w:t>
      </w:r>
      <w:r w:rsidR="00AF31C1" w:rsidRPr="00AF31C1">
        <w:rPr>
          <w:lang w:val="uk-UA"/>
        </w:rPr>
        <w:t>відзначення суб</w:t>
      </w:r>
      <w:r w:rsidR="0095699C">
        <w:rPr>
          <w:lang w:val="uk-UA"/>
        </w:rPr>
        <w:t>’</w:t>
      </w:r>
      <w:r w:rsidR="00AF31C1" w:rsidRPr="00AF31C1">
        <w:rPr>
          <w:lang w:val="uk-UA"/>
        </w:rPr>
        <w:t>єктів підприємницької діяльності до Дня підприємця</w:t>
      </w:r>
      <w:r w:rsidRPr="005852F6">
        <w:rPr>
          <w:lang w:val="uk-UA"/>
        </w:rPr>
        <w:t>.</w:t>
      </w:r>
    </w:p>
    <w:p w:rsidR="005852F6" w:rsidRPr="005852F6" w:rsidRDefault="005852F6" w:rsidP="005852F6">
      <w:pPr>
        <w:overflowPunct w:val="0"/>
        <w:autoSpaceDE w:val="0"/>
        <w:autoSpaceDN w:val="0"/>
        <w:adjustRightInd w:val="0"/>
        <w:ind w:left="768"/>
        <w:jc w:val="both"/>
        <w:textAlignment w:val="baseline"/>
        <w:rPr>
          <w:lang w:val="uk-UA"/>
        </w:rPr>
      </w:pPr>
    </w:p>
    <w:p w:rsidR="005852F6" w:rsidRPr="00AF31C1" w:rsidRDefault="005852F6" w:rsidP="00AF31C1">
      <w:pPr>
        <w:pStyle w:val="a9"/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lang w:val="uk-UA"/>
        </w:rPr>
      </w:pPr>
      <w:r w:rsidRPr="00AF31C1">
        <w:rPr>
          <w:lang w:val="uk-UA"/>
        </w:rPr>
        <w:t xml:space="preserve">Відділу бухгалтерського обліку та господарського забезпечення апарату Южноукраїнської міської ради та її виконавчого комітету </w:t>
      </w:r>
      <w:r w:rsidR="004E745D">
        <w:rPr>
          <w:lang w:val="uk-UA"/>
        </w:rPr>
        <w:t>(П</w:t>
      </w:r>
      <w:r w:rsidR="009C7CAD">
        <w:rPr>
          <w:lang w:val="uk-UA"/>
        </w:rPr>
        <w:t>ОЛУЄВА Лариса</w:t>
      </w:r>
      <w:r w:rsidR="004E745D">
        <w:rPr>
          <w:lang w:val="uk-UA"/>
        </w:rPr>
        <w:t>)</w:t>
      </w:r>
      <w:r w:rsidRPr="00AF31C1">
        <w:rPr>
          <w:lang w:val="uk-UA"/>
        </w:rPr>
        <w:t xml:space="preserve"> перерахувати кошти, зазначені в п.1 цього розпорядження.</w:t>
      </w:r>
    </w:p>
    <w:p w:rsidR="00AF31C1" w:rsidRPr="00AF31C1" w:rsidRDefault="00AF31C1" w:rsidP="00AF31C1">
      <w:pPr>
        <w:pStyle w:val="a9"/>
        <w:rPr>
          <w:lang w:val="uk-UA"/>
        </w:rPr>
      </w:pPr>
    </w:p>
    <w:p w:rsidR="00AF31C1" w:rsidRPr="00AF31C1" w:rsidRDefault="00AF31C1" w:rsidP="00AF31C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:rsidR="00463230" w:rsidRPr="00AF31C1" w:rsidRDefault="00463230" w:rsidP="00463230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</w:p>
    <w:p w:rsidR="00027EEA" w:rsidRPr="00AF31C1" w:rsidRDefault="00027EEA" w:rsidP="00463230">
      <w:pPr>
        <w:overflowPunct w:val="0"/>
        <w:autoSpaceDE w:val="0"/>
        <w:autoSpaceDN w:val="0"/>
        <w:adjustRightInd w:val="0"/>
        <w:rPr>
          <w:lang w:val="uk-UA"/>
        </w:rPr>
      </w:pPr>
    </w:p>
    <w:p w:rsidR="00463230" w:rsidRPr="00AF31C1" w:rsidRDefault="00463230" w:rsidP="00D17096">
      <w:pPr>
        <w:overflowPunct w:val="0"/>
        <w:autoSpaceDE w:val="0"/>
        <w:autoSpaceDN w:val="0"/>
        <w:adjustRightInd w:val="0"/>
        <w:ind w:firstLine="709"/>
        <w:rPr>
          <w:lang w:val="uk-UA"/>
        </w:rPr>
      </w:pPr>
      <w:r w:rsidRPr="00AF31C1">
        <w:rPr>
          <w:lang w:val="uk-UA"/>
        </w:rPr>
        <w:t xml:space="preserve">Секретар міської ради                   </w:t>
      </w:r>
      <w:r w:rsidR="00D17096">
        <w:rPr>
          <w:lang w:val="uk-UA"/>
        </w:rPr>
        <w:t xml:space="preserve">  </w:t>
      </w:r>
      <w:r w:rsidRPr="00AF31C1">
        <w:rPr>
          <w:lang w:val="uk-UA"/>
        </w:rPr>
        <w:t xml:space="preserve">                                    Олександр АКУЛЕНКО</w:t>
      </w:r>
    </w:p>
    <w:p w:rsidR="00E5561C" w:rsidRPr="00AF31C1" w:rsidRDefault="00E5561C" w:rsidP="00463230">
      <w:pPr>
        <w:overflowPunct w:val="0"/>
        <w:autoSpaceDE w:val="0"/>
        <w:autoSpaceDN w:val="0"/>
        <w:adjustRightInd w:val="0"/>
        <w:rPr>
          <w:lang w:val="uk-UA"/>
        </w:rPr>
      </w:pPr>
    </w:p>
    <w:p w:rsidR="005852F6" w:rsidRPr="00AF31C1" w:rsidRDefault="005852F6" w:rsidP="00463230">
      <w:pPr>
        <w:overflowPunct w:val="0"/>
        <w:autoSpaceDE w:val="0"/>
        <w:autoSpaceDN w:val="0"/>
        <w:adjustRightInd w:val="0"/>
        <w:rPr>
          <w:lang w:val="uk-UA"/>
        </w:rPr>
      </w:pPr>
    </w:p>
    <w:p w:rsidR="00027EEA" w:rsidRPr="00AF31C1" w:rsidRDefault="00027EEA" w:rsidP="00463230">
      <w:pPr>
        <w:overflowPunct w:val="0"/>
        <w:autoSpaceDE w:val="0"/>
        <w:autoSpaceDN w:val="0"/>
        <w:adjustRightInd w:val="0"/>
        <w:rPr>
          <w:lang w:val="uk-UA"/>
        </w:rPr>
      </w:pPr>
    </w:p>
    <w:p w:rsidR="00027EEA" w:rsidRPr="00AF31C1" w:rsidRDefault="00027EEA" w:rsidP="00463230">
      <w:pPr>
        <w:overflowPunct w:val="0"/>
        <w:autoSpaceDE w:val="0"/>
        <w:autoSpaceDN w:val="0"/>
        <w:adjustRightInd w:val="0"/>
        <w:rPr>
          <w:lang w:val="uk-UA"/>
        </w:rPr>
      </w:pPr>
    </w:p>
    <w:p w:rsidR="005852F6" w:rsidRPr="00AF31C1" w:rsidRDefault="005852F6" w:rsidP="00463230">
      <w:pPr>
        <w:overflowPunct w:val="0"/>
        <w:autoSpaceDE w:val="0"/>
        <w:autoSpaceDN w:val="0"/>
        <w:adjustRightInd w:val="0"/>
        <w:rPr>
          <w:sz w:val="18"/>
          <w:szCs w:val="18"/>
          <w:lang w:val="uk-UA"/>
        </w:rPr>
      </w:pPr>
    </w:p>
    <w:p w:rsidR="005852F6" w:rsidRPr="00AF31C1" w:rsidRDefault="005852F6" w:rsidP="00463230">
      <w:pPr>
        <w:overflowPunct w:val="0"/>
        <w:autoSpaceDE w:val="0"/>
        <w:autoSpaceDN w:val="0"/>
        <w:adjustRightInd w:val="0"/>
        <w:rPr>
          <w:sz w:val="18"/>
          <w:szCs w:val="18"/>
          <w:lang w:val="uk-UA"/>
        </w:rPr>
      </w:pPr>
    </w:p>
    <w:p w:rsidR="00463230" w:rsidRPr="00AF31C1" w:rsidRDefault="00752FCE" w:rsidP="00463230">
      <w:pPr>
        <w:overflowPunct w:val="0"/>
        <w:autoSpaceDE w:val="0"/>
        <w:autoSpaceDN w:val="0"/>
        <w:adjustRightInd w:val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ТАЦІЄНКО Тетяна</w:t>
      </w:r>
    </w:p>
    <w:p w:rsidR="00463230" w:rsidRPr="00AF31C1" w:rsidRDefault="00463230" w:rsidP="00463230">
      <w:pPr>
        <w:overflowPunct w:val="0"/>
        <w:autoSpaceDE w:val="0"/>
        <w:autoSpaceDN w:val="0"/>
        <w:adjustRightInd w:val="0"/>
        <w:rPr>
          <w:sz w:val="18"/>
          <w:szCs w:val="18"/>
          <w:lang w:val="uk-UA"/>
        </w:rPr>
      </w:pPr>
      <w:r w:rsidRPr="00AF31C1">
        <w:rPr>
          <w:sz w:val="18"/>
          <w:szCs w:val="18"/>
          <w:lang w:val="uk-UA"/>
        </w:rPr>
        <w:t>57424</w:t>
      </w:r>
    </w:p>
    <w:p w:rsidR="005852F6" w:rsidRPr="00AF31C1" w:rsidRDefault="005852F6" w:rsidP="00463230">
      <w:pPr>
        <w:overflowPunct w:val="0"/>
        <w:autoSpaceDE w:val="0"/>
        <w:autoSpaceDN w:val="0"/>
        <w:adjustRightInd w:val="0"/>
        <w:rPr>
          <w:sz w:val="18"/>
          <w:szCs w:val="18"/>
          <w:lang w:val="uk-UA"/>
        </w:rPr>
      </w:pPr>
    </w:p>
    <w:p w:rsidR="005852F6" w:rsidRDefault="005852F6" w:rsidP="00463230">
      <w:pPr>
        <w:overflowPunct w:val="0"/>
        <w:autoSpaceDE w:val="0"/>
        <w:autoSpaceDN w:val="0"/>
        <w:adjustRightInd w:val="0"/>
        <w:rPr>
          <w:color w:val="FF0000"/>
          <w:sz w:val="18"/>
          <w:szCs w:val="18"/>
          <w:lang w:val="uk-UA"/>
        </w:rPr>
      </w:pPr>
    </w:p>
    <w:p w:rsidR="005852F6" w:rsidRDefault="005852F6" w:rsidP="00463230">
      <w:pPr>
        <w:overflowPunct w:val="0"/>
        <w:autoSpaceDE w:val="0"/>
        <w:autoSpaceDN w:val="0"/>
        <w:adjustRightInd w:val="0"/>
        <w:rPr>
          <w:color w:val="FF0000"/>
          <w:sz w:val="18"/>
          <w:szCs w:val="18"/>
          <w:lang w:val="uk-UA"/>
        </w:rPr>
      </w:pPr>
    </w:p>
    <w:p w:rsidR="005852F6" w:rsidRDefault="005852F6" w:rsidP="00463230">
      <w:pPr>
        <w:overflowPunct w:val="0"/>
        <w:autoSpaceDE w:val="0"/>
        <w:autoSpaceDN w:val="0"/>
        <w:adjustRightInd w:val="0"/>
        <w:rPr>
          <w:color w:val="FF0000"/>
          <w:sz w:val="18"/>
          <w:szCs w:val="18"/>
          <w:lang w:val="uk-UA"/>
        </w:rPr>
      </w:pPr>
    </w:p>
    <w:p w:rsidR="007C19CE" w:rsidRDefault="007C19CE" w:rsidP="00463230">
      <w:pPr>
        <w:overflowPunct w:val="0"/>
        <w:autoSpaceDE w:val="0"/>
        <w:autoSpaceDN w:val="0"/>
        <w:adjustRightInd w:val="0"/>
        <w:rPr>
          <w:color w:val="FF0000"/>
          <w:sz w:val="18"/>
          <w:szCs w:val="18"/>
          <w:lang w:val="uk-UA"/>
        </w:rPr>
      </w:pPr>
    </w:p>
    <w:p w:rsidR="007C19CE" w:rsidRDefault="007C19CE" w:rsidP="00463230">
      <w:pPr>
        <w:overflowPunct w:val="0"/>
        <w:autoSpaceDE w:val="0"/>
        <w:autoSpaceDN w:val="0"/>
        <w:adjustRightInd w:val="0"/>
        <w:rPr>
          <w:color w:val="FF0000"/>
          <w:sz w:val="18"/>
          <w:szCs w:val="18"/>
          <w:lang w:val="uk-UA"/>
        </w:rPr>
      </w:pPr>
    </w:p>
    <w:p w:rsidR="007C19CE" w:rsidRDefault="007C19CE" w:rsidP="00463230">
      <w:pPr>
        <w:overflowPunct w:val="0"/>
        <w:autoSpaceDE w:val="0"/>
        <w:autoSpaceDN w:val="0"/>
        <w:adjustRightInd w:val="0"/>
        <w:rPr>
          <w:color w:val="FF0000"/>
          <w:sz w:val="18"/>
          <w:szCs w:val="18"/>
          <w:lang w:val="uk-UA"/>
        </w:rPr>
      </w:pPr>
    </w:p>
    <w:p w:rsidR="007C19CE" w:rsidRDefault="007C19CE" w:rsidP="00463230">
      <w:pPr>
        <w:overflowPunct w:val="0"/>
        <w:autoSpaceDE w:val="0"/>
        <w:autoSpaceDN w:val="0"/>
        <w:adjustRightInd w:val="0"/>
        <w:rPr>
          <w:color w:val="FF0000"/>
          <w:sz w:val="18"/>
          <w:szCs w:val="18"/>
          <w:lang w:val="uk-UA"/>
        </w:rPr>
      </w:pPr>
    </w:p>
    <w:p w:rsidR="005852F6" w:rsidRDefault="005852F6" w:rsidP="00463230">
      <w:pPr>
        <w:overflowPunct w:val="0"/>
        <w:autoSpaceDE w:val="0"/>
        <w:autoSpaceDN w:val="0"/>
        <w:adjustRightInd w:val="0"/>
        <w:rPr>
          <w:color w:val="FF0000"/>
          <w:sz w:val="18"/>
          <w:szCs w:val="18"/>
          <w:lang w:val="uk-UA"/>
        </w:rPr>
      </w:pPr>
    </w:p>
    <w:p w:rsidR="00027EEA" w:rsidRDefault="00027EEA" w:rsidP="00463230">
      <w:pPr>
        <w:overflowPunct w:val="0"/>
        <w:autoSpaceDE w:val="0"/>
        <w:autoSpaceDN w:val="0"/>
        <w:adjustRightInd w:val="0"/>
        <w:rPr>
          <w:color w:val="FF0000"/>
          <w:sz w:val="18"/>
          <w:szCs w:val="18"/>
          <w:lang w:val="uk-UA"/>
        </w:rPr>
      </w:pPr>
    </w:p>
    <w:p w:rsidR="00027EEA" w:rsidRDefault="00027EEA" w:rsidP="00463230">
      <w:pPr>
        <w:overflowPunct w:val="0"/>
        <w:autoSpaceDE w:val="0"/>
        <w:autoSpaceDN w:val="0"/>
        <w:adjustRightInd w:val="0"/>
        <w:rPr>
          <w:color w:val="FF0000"/>
          <w:sz w:val="18"/>
          <w:szCs w:val="18"/>
          <w:lang w:val="uk-UA"/>
        </w:rPr>
      </w:pPr>
      <w:bookmarkStart w:id="1" w:name="_GoBack"/>
      <w:bookmarkEnd w:id="1"/>
    </w:p>
    <w:sectPr w:rsidR="00027EEA" w:rsidSect="00752FCE">
      <w:pgSz w:w="11907" w:h="16840"/>
      <w:pgMar w:top="1134" w:right="708" w:bottom="709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33F" w:rsidRDefault="007E733F" w:rsidP="007B17ED">
      <w:r>
        <w:separator/>
      </w:r>
    </w:p>
  </w:endnote>
  <w:endnote w:type="continuationSeparator" w:id="0">
    <w:p w:rsidR="007E733F" w:rsidRDefault="007E733F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33F" w:rsidRDefault="007E733F" w:rsidP="007B17ED">
      <w:r>
        <w:separator/>
      </w:r>
    </w:p>
  </w:footnote>
  <w:footnote w:type="continuationSeparator" w:id="0">
    <w:p w:rsidR="007E733F" w:rsidRDefault="007E733F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215D4D"/>
    <w:multiLevelType w:val="hybridMultilevel"/>
    <w:tmpl w:val="30CE9C72"/>
    <w:lvl w:ilvl="0" w:tplc="18C46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A49CF"/>
    <w:multiLevelType w:val="hybridMultilevel"/>
    <w:tmpl w:val="F25A2B5C"/>
    <w:lvl w:ilvl="0" w:tplc="A00A23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1525D"/>
    <w:rsid w:val="0002049C"/>
    <w:rsid w:val="00027EEA"/>
    <w:rsid w:val="0007753E"/>
    <w:rsid w:val="000C1407"/>
    <w:rsid w:val="000C3987"/>
    <w:rsid w:val="001350E4"/>
    <w:rsid w:val="00195F8D"/>
    <w:rsid w:val="001A1423"/>
    <w:rsid w:val="001A4B30"/>
    <w:rsid w:val="001F187E"/>
    <w:rsid w:val="00231DB9"/>
    <w:rsid w:val="00232C6B"/>
    <w:rsid w:val="00292DD8"/>
    <w:rsid w:val="002B5317"/>
    <w:rsid w:val="002C2633"/>
    <w:rsid w:val="002F0789"/>
    <w:rsid w:val="0030030F"/>
    <w:rsid w:val="0032666D"/>
    <w:rsid w:val="00343805"/>
    <w:rsid w:val="0034556C"/>
    <w:rsid w:val="0036285D"/>
    <w:rsid w:val="00383CA6"/>
    <w:rsid w:val="00392C31"/>
    <w:rsid w:val="003C2064"/>
    <w:rsid w:val="003E728D"/>
    <w:rsid w:val="004201DA"/>
    <w:rsid w:val="00463230"/>
    <w:rsid w:val="00487763"/>
    <w:rsid w:val="004D652F"/>
    <w:rsid w:val="004E745D"/>
    <w:rsid w:val="005229B7"/>
    <w:rsid w:val="005366A0"/>
    <w:rsid w:val="00545BA7"/>
    <w:rsid w:val="005741D4"/>
    <w:rsid w:val="005852F6"/>
    <w:rsid w:val="0059720A"/>
    <w:rsid w:val="005A1A6C"/>
    <w:rsid w:val="005B50B6"/>
    <w:rsid w:val="005F3892"/>
    <w:rsid w:val="005F7BF3"/>
    <w:rsid w:val="00606925"/>
    <w:rsid w:val="006708A9"/>
    <w:rsid w:val="00680B61"/>
    <w:rsid w:val="006E1606"/>
    <w:rsid w:val="006E4D98"/>
    <w:rsid w:val="007208B8"/>
    <w:rsid w:val="00720A69"/>
    <w:rsid w:val="00752FCE"/>
    <w:rsid w:val="007617D6"/>
    <w:rsid w:val="007662B1"/>
    <w:rsid w:val="007B05B1"/>
    <w:rsid w:val="007B17ED"/>
    <w:rsid w:val="007C19CE"/>
    <w:rsid w:val="007D650B"/>
    <w:rsid w:val="007E733F"/>
    <w:rsid w:val="007F1E0C"/>
    <w:rsid w:val="0081106A"/>
    <w:rsid w:val="008121D9"/>
    <w:rsid w:val="008151CB"/>
    <w:rsid w:val="00836225"/>
    <w:rsid w:val="00855A78"/>
    <w:rsid w:val="00863EC0"/>
    <w:rsid w:val="00864071"/>
    <w:rsid w:val="008725D7"/>
    <w:rsid w:val="008946BA"/>
    <w:rsid w:val="008B7E96"/>
    <w:rsid w:val="00942D53"/>
    <w:rsid w:val="00946076"/>
    <w:rsid w:val="0095699C"/>
    <w:rsid w:val="00970AAF"/>
    <w:rsid w:val="00994E22"/>
    <w:rsid w:val="009C7CAD"/>
    <w:rsid w:val="009E1BB4"/>
    <w:rsid w:val="009E1DC7"/>
    <w:rsid w:val="009E2AFC"/>
    <w:rsid w:val="00A00543"/>
    <w:rsid w:val="00A11393"/>
    <w:rsid w:val="00A459D7"/>
    <w:rsid w:val="00A86884"/>
    <w:rsid w:val="00AF31C1"/>
    <w:rsid w:val="00B2429F"/>
    <w:rsid w:val="00B24EC7"/>
    <w:rsid w:val="00B34A86"/>
    <w:rsid w:val="00B80415"/>
    <w:rsid w:val="00B93631"/>
    <w:rsid w:val="00C34D5C"/>
    <w:rsid w:val="00C35175"/>
    <w:rsid w:val="00C63986"/>
    <w:rsid w:val="00C74B50"/>
    <w:rsid w:val="00C9333F"/>
    <w:rsid w:val="00CB251C"/>
    <w:rsid w:val="00CB2C76"/>
    <w:rsid w:val="00D17096"/>
    <w:rsid w:val="00D844A6"/>
    <w:rsid w:val="00D96508"/>
    <w:rsid w:val="00E5561C"/>
    <w:rsid w:val="00ED1358"/>
    <w:rsid w:val="00ED2D40"/>
    <w:rsid w:val="00F17994"/>
    <w:rsid w:val="00F2238E"/>
    <w:rsid w:val="00F611BA"/>
    <w:rsid w:val="00F94BF5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1E143-3049-4461-B5FF-47D5E594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8</cp:revision>
  <cp:lastPrinted>2023-08-16T06:38:00Z</cp:lastPrinted>
  <dcterms:created xsi:type="dcterms:W3CDTF">2023-08-16T12:39:00Z</dcterms:created>
  <dcterms:modified xsi:type="dcterms:W3CDTF">2023-08-17T11:06:00Z</dcterms:modified>
</cp:coreProperties>
</file>